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92A52" w14:textId="6798A6C9" w:rsidR="00F10075" w:rsidRDefault="00F10075" w:rsidP="00F10075">
      <w:pPr>
        <w:pStyle w:val="a9"/>
        <w:numPr>
          <w:ilvl w:val="0"/>
          <w:numId w:val="1"/>
        </w:numPr>
        <w:rPr>
          <w:rFonts w:hint="eastAsia"/>
        </w:rPr>
      </w:pPr>
      <w:r>
        <w:rPr>
          <w:rFonts w:hint="eastAsia"/>
        </w:rPr>
        <w:t>报考流程和时间</w:t>
      </w:r>
    </w:p>
    <w:p w14:paraId="3FEAE19C" w14:textId="7639F598" w:rsidR="00F10075" w:rsidRDefault="00F10075" w:rsidP="00F10075">
      <w:pPr>
        <w:pStyle w:val="a9"/>
        <w:ind w:left="360"/>
        <w:rPr>
          <w:rFonts w:hint="eastAsia"/>
        </w:rPr>
      </w:pPr>
      <w:r>
        <w:rPr>
          <w:rFonts w:hint="eastAsia"/>
        </w:rPr>
        <w:t>请关注以下网站关于新生选拔的通知：</w:t>
      </w:r>
      <w:hyperlink r:id="rId5" w:history="1">
        <w:r>
          <w:rPr>
            <w:rStyle w:val="ae"/>
          </w:rPr>
          <w:t>西安交通大学新生进校选拔系统</w:t>
        </w:r>
        <w:r>
          <w:rPr>
            <w:rStyle w:val="ae"/>
          </w:rPr>
          <w:t xml:space="preserve"> (xjtu.edu.cn)</w:t>
        </w:r>
      </w:hyperlink>
      <w:r>
        <w:rPr>
          <w:rFonts w:hint="eastAsia"/>
        </w:rPr>
        <w:t>，</w:t>
      </w:r>
      <w:hyperlink r:id="rId6" w:history="1">
        <w:r>
          <w:rPr>
            <w:rStyle w:val="ae"/>
          </w:rPr>
          <w:t>教学通知</w:t>
        </w:r>
        <w:r>
          <w:rPr>
            <w:rStyle w:val="ae"/>
          </w:rPr>
          <w:t>-</w:t>
        </w:r>
        <w:r>
          <w:rPr>
            <w:rStyle w:val="ae"/>
          </w:rPr>
          <w:t>西安交通大学教务处</w:t>
        </w:r>
        <w:r>
          <w:rPr>
            <w:rStyle w:val="ae"/>
          </w:rPr>
          <w:t xml:space="preserve"> (xjtu.edu.cn)</w:t>
        </w:r>
      </w:hyperlink>
      <w:r>
        <w:rPr>
          <w:rFonts w:hint="eastAsia"/>
        </w:rPr>
        <w:t>，</w:t>
      </w:r>
      <w:hyperlink r:id="rId7" w:history="1">
        <w:r w:rsidRPr="00F10075">
          <w:rPr>
            <w:rStyle w:val="ae"/>
          </w:rPr>
          <w:t>综合新闻</w:t>
        </w:r>
        <w:r w:rsidRPr="00F10075">
          <w:rPr>
            <w:rStyle w:val="ae"/>
          </w:rPr>
          <w:t>-</w:t>
        </w:r>
        <w:r w:rsidRPr="00F10075">
          <w:rPr>
            <w:rStyle w:val="ae"/>
          </w:rPr>
          <w:t>钱学森学院</w:t>
        </w:r>
        <w:r w:rsidRPr="00F10075">
          <w:rPr>
            <w:rStyle w:val="ae"/>
          </w:rPr>
          <w:t xml:space="preserve"> (xjtu.edu.cn)</w:t>
        </w:r>
      </w:hyperlink>
      <w:r>
        <w:rPr>
          <w:rFonts w:hint="eastAsia"/>
        </w:rPr>
        <w:t>。以新生进校选拔系统的网站为主的网站会通知新生入校选拔的相关讲解会议的时间、报名志愿、考试及考场座位安排、面试统治以及最后的录取结果。</w:t>
      </w:r>
    </w:p>
    <w:p w14:paraId="2BC70E7D" w14:textId="219936DA" w:rsidR="00F10075" w:rsidRDefault="00F10075" w:rsidP="00F10075">
      <w:pPr>
        <w:pStyle w:val="a9"/>
        <w:ind w:left="360"/>
        <w:rPr>
          <w:rFonts w:hint="eastAsia"/>
        </w:rPr>
      </w:pPr>
      <w:r>
        <w:rPr>
          <w:rFonts w:hint="eastAsia"/>
        </w:rPr>
        <w:t>一般报考</w:t>
      </w:r>
      <w:r>
        <w:rPr>
          <w:rFonts w:hint="eastAsia"/>
        </w:rPr>
        <w:t>-</w:t>
      </w:r>
      <w:r>
        <w:rPr>
          <w:rFonts w:hint="eastAsia"/>
        </w:rPr>
        <w:t>考试</w:t>
      </w:r>
      <w:r>
        <w:rPr>
          <w:rFonts w:hint="eastAsia"/>
        </w:rPr>
        <w:t>-</w:t>
      </w:r>
      <w:r>
        <w:rPr>
          <w:rFonts w:hint="eastAsia"/>
        </w:rPr>
        <w:t>录取结果会在军训刚开始</w:t>
      </w:r>
      <w:r>
        <w:rPr>
          <w:rFonts w:hint="eastAsia"/>
        </w:rPr>
        <w:t>-</w:t>
      </w:r>
      <w:r>
        <w:rPr>
          <w:rFonts w:hint="eastAsia"/>
        </w:rPr>
        <w:t>军训期间</w:t>
      </w:r>
      <w:r>
        <w:rPr>
          <w:rFonts w:hint="eastAsia"/>
        </w:rPr>
        <w:t>-</w:t>
      </w:r>
      <w:r>
        <w:rPr>
          <w:rFonts w:hint="eastAsia"/>
        </w:rPr>
        <w:t>军训结束前完成，</w:t>
      </w:r>
      <w:r w:rsidR="00F70EC0">
        <w:rPr>
          <w:rFonts w:hint="eastAsia"/>
        </w:rPr>
        <w:t>所以要注意军训期间的身体状态</w:t>
      </w:r>
      <w:r w:rsidR="00CB26A7">
        <w:rPr>
          <w:rFonts w:hint="eastAsia"/>
        </w:rPr>
        <w:t>。</w:t>
      </w:r>
      <w:r>
        <w:rPr>
          <w:rFonts w:hint="eastAsia"/>
        </w:rPr>
        <w:t>考试包括笔试（数学、物理、英语）与面试</w:t>
      </w:r>
      <w:r w:rsidR="00CB26A7">
        <w:rPr>
          <w:rFonts w:hint="eastAsia"/>
        </w:rPr>
        <w:t>四个部分</w:t>
      </w:r>
      <w:r>
        <w:rPr>
          <w:rFonts w:hint="eastAsia"/>
        </w:rPr>
        <w:t>。</w:t>
      </w:r>
    </w:p>
    <w:p w14:paraId="7FC2AC6C" w14:textId="22FFF7B3" w:rsidR="00F10075" w:rsidRDefault="00F10075" w:rsidP="00F10075">
      <w:pPr>
        <w:pStyle w:val="a9"/>
        <w:numPr>
          <w:ilvl w:val="0"/>
          <w:numId w:val="1"/>
        </w:numPr>
        <w:rPr>
          <w:rFonts w:hint="eastAsia"/>
        </w:rPr>
      </w:pPr>
      <w:r>
        <w:rPr>
          <w:rFonts w:hint="eastAsia"/>
        </w:rPr>
        <w:t>备考建议：</w:t>
      </w:r>
    </w:p>
    <w:p w14:paraId="148E39B6" w14:textId="14997234" w:rsidR="00F10075" w:rsidRDefault="00F70EC0" w:rsidP="00F70EC0">
      <w:pPr>
        <w:pStyle w:val="a9"/>
        <w:numPr>
          <w:ilvl w:val="1"/>
          <w:numId w:val="1"/>
        </w:numPr>
        <w:rPr>
          <w:rFonts w:hint="eastAsia"/>
        </w:rPr>
      </w:pPr>
      <w:r>
        <w:rPr>
          <w:rFonts w:hint="eastAsia"/>
        </w:rPr>
        <w:t>参考往年题和备考建议，但由于备考建议较老，仅有参考价值；</w:t>
      </w:r>
    </w:p>
    <w:p w14:paraId="053A7D96" w14:textId="68F726F1" w:rsidR="00F70EC0" w:rsidRDefault="00F70EC0" w:rsidP="00F70EC0">
      <w:pPr>
        <w:pStyle w:val="a9"/>
        <w:numPr>
          <w:ilvl w:val="1"/>
          <w:numId w:val="1"/>
        </w:numPr>
        <w:rPr>
          <w:rFonts w:hint="eastAsia"/>
        </w:rPr>
      </w:pPr>
      <w:r>
        <w:rPr>
          <w:rFonts w:hint="eastAsia"/>
        </w:rPr>
        <w:t>对于数学、物理，整体难度在高考</w:t>
      </w:r>
      <w:r>
        <w:rPr>
          <w:rFonts w:hint="eastAsia"/>
        </w:rPr>
        <w:t>-</w:t>
      </w:r>
      <w:r>
        <w:rPr>
          <w:rFonts w:hint="eastAsia"/>
        </w:rPr>
        <w:t>强基之间，建议首先牢固高中知识不要忘掉，同时以强基的方式进行备考。</w:t>
      </w:r>
    </w:p>
    <w:p w14:paraId="68625045" w14:textId="4BD018C0" w:rsidR="00F70EC0" w:rsidRDefault="00F70EC0" w:rsidP="00F70EC0">
      <w:pPr>
        <w:pStyle w:val="a9"/>
        <w:numPr>
          <w:ilvl w:val="1"/>
          <w:numId w:val="1"/>
        </w:numPr>
        <w:rPr>
          <w:rFonts w:hint="eastAsia"/>
        </w:rPr>
      </w:pPr>
      <w:r>
        <w:rPr>
          <w:rFonts w:hint="eastAsia"/>
        </w:rPr>
        <w:t>对于英语，难度介于四六级左右，形式与四六级很像，与高考很不一样，建议按照四六级进行备考，可以刷点四六级题目和往年题。</w:t>
      </w:r>
    </w:p>
    <w:p w14:paraId="372DAB12" w14:textId="49CA414B" w:rsidR="00F70EC0" w:rsidRDefault="00F70EC0" w:rsidP="00F70EC0">
      <w:pPr>
        <w:pStyle w:val="a9"/>
        <w:numPr>
          <w:ilvl w:val="1"/>
          <w:numId w:val="1"/>
        </w:numPr>
        <w:rPr>
          <w:rFonts w:hint="eastAsia"/>
        </w:rPr>
      </w:pPr>
      <w:r>
        <w:rPr>
          <w:rFonts w:hint="eastAsia"/>
        </w:rPr>
        <w:t>关于面试，每年可能有变化，比如前几年有英语自我介绍但去年没有，建议准备，也会问一些涉及工科素养（比如充电桩的原理或技术）或者文学哲学素养（比如有关自由的看法）的题目，但最重要的是自信，不建议住专门费大时间准备，把自己的想法讲清楚讲好即可，不必太担心。</w:t>
      </w:r>
    </w:p>
    <w:sectPr w:rsidR="00F70E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altName w:val="FangSong"/>
    <w:panose1 w:val="02010609060101010101"/>
    <w:charset w:val="86"/>
    <w:family w:val="modern"/>
    <w:pitch w:val="fixed"/>
    <w:sig w:usb0="800002BF" w:usb1="38CF7CFA" w:usb2="00000016" w:usb3="00000000" w:csb0="00040001"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236CF"/>
    <w:multiLevelType w:val="hybridMultilevel"/>
    <w:tmpl w:val="399A3B22"/>
    <w:lvl w:ilvl="0" w:tplc="4486226E">
      <w:start w:val="1"/>
      <w:numFmt w:val="decimal"/>
      <w:lvlText w:val="%1."/>
      <w:lvlJc w:val="left"/>
      <w:pPr>
        <w:ind w:left="360" w:hanging="360"/>
      </w:pPr>
      <w:rPr>
        <w:rFonts w:hint="default"/>
      </w:rPr>
    </w:lvl>
    <w:lvl w:ilvl="1" w:tplc="E52077FE">
      <w:start w:val="1"/>
      <w:numFmt w:val="decimalEnclosedCircle"/>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48458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79F"/>
    <w:rsid w:val="00040109"/>
    <w:rsid w:val="00040F20"/>
    <w:rsid w:val="00130016"/>
    <w:rsid w:val="0016739C"/>
    <w:rsid w:val="005E3BA6"/>
    <w:rsid w:val="00614B86"/>
    <w:rsid w:val="0066779F"/>
    <w:rsid w:val="00682F86"/>
    <w:rsid w:val="006A5640"/>
    <w:rsid w:val="007E150A"/>
    <w:rsid w:val="008F54CF"/>
    <w:rsid w:val="009523BD"/>
    <w:rsid w:val="009D058E"/>
    <w:rsid w:val="00C05D99"/>
    <w:rsid w:val="00CB26A7"/>
    <w:rsid w:val="00DB79B3"/>
    <w:rsid w:val="00F10075"/>
    <w:rsid w:val="00F125C2"/>
    <w:rsid w:val="00F70EC0"/>
    <w:rsid w:val="00FA6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C2A1A"/>
  <w15:chartTrackingRefBased/>
  <w15:docId w15:val="{83CAC24E-B151-4C50-B5A7-61FCDA1C4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23BD"/>
    <w:pPr>
      <w:widowControl w:val="0"/>
      <w:spacing w:line="360" w:lineRule="auto"/>
      <w:jc w:val="both"/>
    </w:pPr>
    <w:rPr>
      <w:rFonts w:eastAsia="仿宋"/>
      <w:sz w:val="24"/>
    </w:rPr>
  </w:style>
  <w:style w:type="paragraph" w:styleId="1">
    <w:name w:val="heading 1"/>
    <w:basedOn w:val="a"/>
    <w:next w:val="a"/>
    <w:link w:val="10"/>
    <w:uiPriority w:val="9"/>
    <w:qFormat/>
    <w:rsid w:val="0066779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6779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6779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6779F"/>
    <w:pPr>
      <w:keepNext/>
      <w:keepLines/>
      <w:spacing w:before="80" w:after="40"/>
      <w:outlineLvl w:val="3"/>
    </w:pPr>
    <w:rPr>
      <w:rFonts w:eastAsiaTheme="minorEastAsia" w:cstheme="majorBidi"/>
      <w:color w:val="0F4761" w:themeColor="accent1" w:themeShade="BF"/>
      <w:sz w:val="28"/>
      <w:szCs w:val="28"/>
    </w:rPr>
  </w:style>
  <w:style w:type="paragraph" w:styleId="5">
    <w:name w:val="heading 5"/>
    <w:basedOn w:val="a"/>
    <w:next w:val="a"/>
    <w:link w:val="50"/>
    <w:uiPriority w:val="9"/>
    <w:semiHidden/>
    <w:unhideWhenUsed/>
    <w:qFormat/>
    <w:rsid w:val="0066779F"/>
    <w:pPr>
      <w:keepNext/>
      <w:keepLines/>
      <w:spacing w:before="80" w:after="40"/>
      <w:outlineLvl w:val="4"/>
    </w:pPr>
    <w:rPr>
      <w:rFonts w:eastAsiaTheme="minorEastAsia" w:cstheme="majorBidi"/>
      <w:color w:val="0F4761" w:themeColor="accent1" w:themeShade="BF"/>
      <w:szCs w:val="24"/>
    </w:rPr>
  </w:style>
  <w:style w:type="paragraph" w:styleId="6">
    <w:name w:val="heading 6"/>
    <w:basedOn w:val="a"/>
    <w:next w:val="a"/>
    <w:link w:val="60"/>
    <w:uiPriority w:val="9"/>
    <w:semiHidden/>
    <w:unhideWhenUsed/>
    <w:qFormat/>
    <w:rsid w:val="0066779F"/>
    <w:pPr>
      <w:keepNext/>
      <w:keepLines/>
      <w:spacing w:before="40"/>
      <w:outlineLvl w:val="5"/>
    </w:pPr>
    <w:rPr>
      <w:rFonts w:eastAsiaTheme="minorEastAsia" w:cstheme="majorBidi"/>
      <w:b/>
      <w:bCs/>
      <w:color w:val="0F4761" w:themeColor="accent1" w:themeShade="BF"/>
    </w:rPr>
  </w:style>
  <w:style w:type="paragraph" w:styleId="7">
    <w:name w:val="heading 7"/>
    <w:basedOn w:val="a"/>
    <w:next w:val="a"/>
    <w:link w:val="70"/>
    <w:uiPriority w:val="9"/>
    <w:semiHidden/>
    <w:unhideWhenUsed/>
    <w:qFormat/>
    <w:rsid w:val="0066779F"/>
    <w:pPr>
      <w:keepNext/>
      <w:keepLines/>
      <w:spacing w:before="40"/>
      <w:outlineLvl w:val="6"/>
    </w:pPr>
    <w:rPr>
      <w:rFonts w:eastAsiaTheme="minorEastAsia" w:cstheme="majorBidi"/>
      <w:b/>
      <w:bCs/>
      <w:color w:val="595959" w:themeColor="text1" w:themeTint="A6"/>
    </w:rPr>
  </w:style>
  <w:style w:type="paragraph" w:styleId="8">
    <w:name w:val="heading 8"/>
    <w:basedOn w:val="a"/>
    <w:next w:val="a"/>
    <w:link w:val="80"/>
    <w:uiPriority w:val="9"/>
    <w:semiHidden/>
    <w:unhideWhenUsed/>
    <w:qFormat/>
    <w:rsid w:val="0066779F"/>
    <w:pPr>
      <w:keepNext/>
      <w:keepLines/>
      <w:outlineLvl w:val="7"/>
    </w:pPr>
    <w:rPr>
      <w:rFonts w:eastAsiaTheme="minorEastAsia" w:cstheme="majorBidi"/>
      <w:color w:val="595959" w:themeColor="text1" w:themeTint="A6"/>
    </w:rPr>
  </w:style>
  <w:style w:type="paragraph" w:styleId="9">
    <w:name w:val="heading 9"/>
    <w:basedOn w:val="a"/>
    <w:next w:val="a"/>
    <w:link w:val="90"/>
    <w:uiPriority w:val="9"/>
    <w:semiHidden/>
    <w:unhideWhenUsed/>
    <w:qFormat/>
    <w:rsid w:val="0066779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6779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6779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6779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6779F"/>
    <w:rPr>
      <w:rFonts w:cstheme="majorBidi"/>
      <w:color w:val="0F4761" w:themeColor="accent1" w:themeShade="BF"/>
      <w:sz w:val="28"/>
      <w:szCs w:val="28"/>
    </w:rPr>
  </w:style>
  <w:style w:type="character" w:customStyle="1" w:styleId="50">
    <w:name w:val="标题 5 字符"/>
    <w:basedOn w:val="a0"/>
    <w:link w:val="5"/>
    <w:uiPriority w:val="9"/>
    <w:semiHidden/>
    <w:rsid w:val="0066779F"/>
    <w:rPr>
      <w:rFonts w:cstheme="majorBidi"/>
      <w:color w:val="0F4761" w:themeColor="accent1" w:themeShade="BF"/>
      <w:sz w:val="24"/>
      <w:szCs w:val="24"/>
    </w:rPr>
  </w:style>
  <w:style w:type="character" w:customStyle="1" w:styleId="60">
    <w:name w:val="标题 6 字符"/>
    <w:basedOn w:val="a0"/>
    <w:link w:val="6"/>
    <w:uiPriority w:val="9"/>
    <w:semiHidden/>
    <w:rsid w:val="0066779F"/>
    <w:rPr>
      <w:rFonts w:cstheme="majorBidi"/>
      <w:b/>
      <w:bCs/>
      <w:color w:val="0F4761" w:themeColor="accent1" w:themeShade="BF"/>
      <w:sz w:val="24"/>
    </w:rPr>
  </w:style>
  <w:style w:type="character" w:customStyle="1" w:styleId="70">
    <w:name w:val="标题 7 字符"/>
    <w:basedOn w:val="a0"/>
    <w:link w:val="7"/>
    <w:uiPriority w:val="9"/>
    <w:semiHidden/>
    <w:rsid w:val="0066779F"/>
    <w:rPr>
      <w:rFonts w:cstheme="majorBidi"/>
      <w:b/>
      <w:bCs/>
      <w:color w:val="595959" w:themeColor="text1" w:themeTint="A6"/>
      <w:sz w:val="24"/>
    </w:rPr>
  </w:style>
  <w:style w:type="character" w:customStyle="1" w:styleId="80">
    <w:name w:val="标题 8 字符"/>
    <w:basedOn w:val="a0"/>
    <w:link w:val="8"/>
    <w:uiPriority w:val="9"/>
    <w:semiHidden/>
    <w:rsid w:val="0066779F"/>
    <w:rPr>
      <w:rFonts w:cstheme="majorBidi"/>
      <w:color w:val="595959" w:themeColor="text1" w:themeTint="A6"/>
      <w:sz w:val="24"/>
    </w:rPr>
  </w:style>
  <w:style w:type="character" w:customStyle="1" w:styleId="90">
    <w:name w:val="标题 9 字符"/>
    <w:basedOn w:val="a0"/>
    <w:link w:val="9"/>
    <w:uiPriority w:val="9"/>
    <w:semiHidden/>
    <w:rsid w:val="0066779F"/>
    <w:rPr>
      <w:rFonts w:eastAsiaTheme="majorEastAsia" w:cstheme="majorBidi"/>
      <w:color w:val="595959" w:themeColor="text1" w:themeTint="A6"/>
      <w:sz w:val="24"/>
    </w:rPr>
  </w:style>
  <w:style w:type="paragraph" w:styleId="a3">
    <w:name w:val="Title"/>
    <w:basedOn w:val="a"/>
    <w:next w:val="a"/>
    <w:link w:val="a4"/>
    <w:uiPriority w:val="10"/>
    <w:qFormat/>
    <w:rsid w:val="0066779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677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779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6779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779F"/>
    <w:pPr>
      <w:spacing w:before="160" w:after="160"/>
      <w:jc w:val="center"/>
    </w:pPr>
    <w:rPr>
      <w:i/>
      <w:iCs/>
      <w:color w:val="404040" w:themeColor="text1" w:themeTint="BF"/>
    </w:rPr>
  </w:style>
  <w:style w:type="character" w:customStyle="1" w:styleId="a8">
    <w:name w:val="引用 字符"/>
    <w:basedOn w:val="a0"/>
    <w:link w:val="a7"/>
    <w:uiPriority w:val="29"/>
    <w:rsid w:val="0066779F"/>
    <w:rPr>
      <w:rFonts w:eastAsia="仿宋"/>
      <w:i/>
      <w:iCs/>
      <w:color w:val="404040" w:themeColor="text1" w:themeTint="BF"/>
      <w:sz w:val="24"/>
    </w:rPr>
  </w:style>
  <w:style w:type="paragraph" w:styleId="a9">
    <w:name w:val="List Paragraph"/>
    <w:basedOn w:val="a"/>
    <w:uiPriority w:val="34"/>
    <w:qFormat/>
    <w:rsid w:val="0066779F"/>
    <w:pPr>
      <w:ind w:left="720"/>
      <w:contextualSpacing/>
    </w:pPr>
  </w:style>
  <w:style w:type="character" w:styleId="aa">
    <w:name w:val="Intense Emphasis"/>
    <w:basedOn w:val="a0"/>
    <w:uiPriority w:val="21"/>
    <w:qFormat/>
    <w:rsid w:val="0066779F"/>
    <w:rPr>
      <w:i/>
      <w:iCs/>
      <w:color w:val="0F4761" w:themeColor="accent1" w:themeShade="BF"/>
    </w:rPr>
  </w:style>
  <w:style w:type="paragraph" w:styleId="ab">
    <w:name w:val="Intense Quote"/>
    <w:basedOn w:val="a"/>
    <w:next w:val="a"/>
    <w:link w:val="ac"/>
    <w:uiPriority w:val="30"/>
    <w:qFormat/>
    <w:rsid w:val="00667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6779F"/>
    <w:rPr>
      <w:rFonts w:eastAsia="仿宋"/>
      <w:i/>
      <w:iCs/>
      <w:color w:val="0F4761" w:themeColor="accent1" w:themeShade="BF"/>
      <w:sz w:val="24"/>
    </w:rPr>
  </w:style>
  <w:style w:type="character" w:styleId="ad">
    <w:name w:val="Intense Reference"/>
    <w:basedOn w:val="a0"/>
    <w:uiPriority w:val="32"/>
    <w:qFormat/>
    <w:rsid w:val="0066779F"/>
    <w:rPr>
      <w:b/>
      <w:bCs/>
      <w:smallCaps/>
      <w:color w:val="0F4761" w:themeColor="accent1" w:themeShade="BF"/>
      <w:spacing w:val="5"/>
    </w:rPr>
  </w:style>
  <w:style w:type="character" w:styleId="ae">
    <w:name w:val="Hyperlink"/>
    <w:basedOn w:val="a0"/>
    <w:uiPriority w:val="99"/>
    <w:unhideWhenUsed/>
    <w:rsid w:val="00F10075"/>
    <w:rPr>
      <w:color w:val="0000FF"/>
      <w:u w:val="single"/>
    </w:rPr>
  </w:style>
  <w:style w:type="character" w:styleId="af">
    <w:name w:val="Unresolved Mention"/>
    <w:basedOn w:val="a0"/>
    <w:uiPriority w:val="99"/>
    <w:semiHidden/>
    <w:unhideWhenUsed/>
    <w:rsid w:val="00F10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jb.xjtu.edu.cn/xydt/zhxw/2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ue.xjtu.edu.cn/jxxx/jxtz2/536.htm" TargetMode="External"/><Relationship Id="rId5" Type="http://schemas.openxmlformats.org/officeDocument/2006/relationships/hyperlink" Target="https://xsxb.xjtu.edu.c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100</Words>
  <Characters>573</Characters>
  <Application>Microsoft Office Word</Application>
  <DocSecurity>0</DocSecurity>
  <Lines>4</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zizhuo gao</dc:creator>
  <cp:keywords/>
  <dc:description/>
  <cp:lastModifiedBy>zizhuo gao</cp:lastModifiedBy>
  <cp:revision>4</cp:revision>
  <dcterms:created xsi:type="dcterms:W3CDTF">2025-06-27T05:24:00Z</dcterms:created>
  <dcterms:modified xsi:type="dcterms:W3CDTF">2025-06-27T05:41:00Z</dcterms:modified>
</cp:coreProperties>
</file>