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903E1" w14:textId="44395043" w:rsidR="007225D3" w:rsidRPr="00267324" w:rsidRDefault="007225D3" w:rsidP="007225D3">
      <w:pPr>
        <w:jc w:val="center"/>
        <w:rPr>
          <w:rFonts w:ascii="黑体" w:eastAsia="黑体" w:hAnsi="黑体" w:hint="eastAsia"/>
          <w:b/>
          <w:bCs/>
          <w:sz w:val="36"/>
          <w:szCs w:val="40"/>
        </w:rPr>
      </w:pPr>
      <w:r w:rsidRPr="00267324">
        <w:rPr>
          <w:rFonts w:ascii="黑体" w:eastAsia="黑体" w:hAnsi="黑体" w:hint="eastAsia"/>
          <w:b/>
          <w:bCs/>
          <w:sz w:val="36"/>
          <w:szCs w:val="40"/>
        </w:rPr>
        <w:t>2025最佳团日总指南</w:t>
      </w:r>
    </w:p>
    <w:p w14:paraId="552B4E4C" w14:textId="5C1885C4" w:rsidR="00374EEC" w:rsidRPr="00267324" w:rsidRDefault="00374EEC" w:rsidP="00374EEC">
      <w:pPr>
        <w:pStyle w:val="a9"/>
        <w:numPr>
          <w:ilvl w:val="0"/>
          <w:numId w:val="3"/>
        </w:numPr>
        <w:rPr>
          <w:rFonts w:ascii="仿宋_GB2312" w:eastAsia="仿宋_GB2312" w:hint="eastAsia"/>
          <w:sz w:val="28"/>
          <w:szCs w:val="28"/>
        </w:rPr>
      </w:pPr>
      <w:proofErr w:type="gramStart"/>
      <w:r w:rsidRPr="00267324">
        <w:rPr>
          <w:rFonts w:ascii="仿宋_GB2312" w:eastAsia="仿宋_GB2312" w:hint="eastAsia"/>
          <w:sz w:val="28"/>
          <w:szCs w:val="28"/>
        </w:rPr>
        <w:t>赛制总</w:t>
      </w:r>
      <w:proofErr w:type="gramEnd"/>
      <w:r w:rsidRPr="00267324">
        <w:rPr>
          <w:rFonts w:ascii="仿宋_GB2312" w:eastAsia="仿宋_GB2312" w:hint="eastAsia"/>
          <w:sz w:val="28"/>
          <w:szCs w:val="28"/>
        </w:rPr>
        <w:t>流程：</w:t>
      </w:r>
    </w:p>
    <w:p w14:paraId="1A291640" w14:textId="797D25B8" w:rsidR="00374EEC" w:rsidRPr="00267324" w:rsidRDefault="00374EEC" w:rsidP="00374EEC">
      <w:pPr>
        <w:pStyle w:val="a9"/>
        <w:numPr>
          <w:ilvl w:val="0"/>
          <w:numId w:val="6"/>
        </w:numPr>
        <w:rPr>
          <w:rFonts w:ascii="仿宋_GB2312" w:eastAsia="仿宋_GB2312" w:hint="eastAsia"/>
          <w:sz w:val="28"/>
          <w:szCs w:val="28"/>
        </w:rPr>
      </w:pPr>
      <w:r w:rsidRPr="00267324">
        <w:rPr>
          <w:rFonts w:ascii="仿宋_GB2312" w:eastAsia="仿宋_GB2312" w:hint="eastAsia"/>
          <w:sz w:val="28"/>
          <w:szCs w:val="28"/>
        </w:rPr>
        <w:t>院级初赛：自由组织活动并提交材料</w:t>
      </w:r>
    </w:p>
    <w:p w14:paraId="35474B59" w14:textId="77777777" w:rsidR="00374EEC" w:rsidRPr="00267324" w:rsidRDefault="00374EEC" w:rsidP="00374EEC">
      <w:pPr>
        <w:pStyle w:val="a9"/>
        <w:numPr>
          <w:ilvl w:val="0"/>
          <w:numId w:val="6"/>
        </w:numPr>
        <w:rPr>
          <w:rFonts w:ascii="仿宋_GB2312" w:eastAsia="仿宋_GB2312" w:hint="eastAsia"/>
          <w:sz w:val="28"/>
          <w:szCs w:val="28"/>
        </w:rPr>
      </w:pPr>
      <w:r w:rsidRPr="00267324">
        <w:rPr>
          <w:rFonts w:ascii="仿宋_GB2312" w:eastAsia="仿宋_GB2312" w:hint="eastAsia"/>
          <w:sz w:val="28"/>
          <w:szCs w:val="28"/>
        </w:rPr>
        <w:t>初赛审核：材料</w:t>
      </w:r>
      <w:proofErr w:type="gramStart"/>
      <w:r w:rsidRPr="00267324">
        <w:rPr>
          <w:rFonts w:ascii="仿宋_GB2312" w:eastAsia="仿宋_GB2312" w:hint="eastAsia"/>
          <w:sz w:val="28"/>
          <w:szCs w:val="28"/>
        </w:rPr>
        <w:t>加现场</w:t>
      </w:r>
      <w:proofErr w:type="gramEnd"/>
      <w:r w:rsidRPr="00267324">
        <w:rPr>
          <w:rFonts w:ascii="仿宋_GB2312" w:eastAsia="仿宋_GB2312" w:hint="eastAsia"/>
          <w:sz w:val="28"/>
          <w:szCs w:val="28"/>
        </w:rPr>
        <w:t>答辩</w:t>
      </w:r>
    </w:p>
    <w:p w14:paraId="0B2274B8" w14:textId="77777777" w:rsidR="00374EEC" w:rsidRPr="00267324" w:rsidRDefault="00374EEC" w:rsidP="00374EEC">
      <w:pPr>
        <w:pStyle w:val="a9"/>
        <w:numPr>
          <w:ilvl w:val="0"/>
          <w:numId w:val="6"/>
        </w:numPr>
        <w:rPr>
          <w:rFonts w:ascii="仿宋_GB2312" w:eastAsia="仿宋_GB2312" w:hint="eastAsia"/>
          <w:sz w:val="28"/>
          <w:szCs w:val="28"/>
        </w:rPr>
      </w:pPr>
      <w:r w:rsidRPr="00267324">
        <w:rPr>
          <w:rFonts w:ascii="仿宋_GB2312" w:eastAsia="仿宋_GB2312" w:hint="eastAsia"/>
          <w:sz w:val="28"/>
          <w:szCs w:val="28"/>
        </w:rPr>
        <w:t>决赛材料评审：总结材料和视频</w:t>
      </w:r>
    </w:p>
    <w:p w14:paraId="43E47316" w14:textId="77777777" w:rsidR="00374EEC" w:rsidRPr="00267324" w:rsidRDefault="00374EEC" w:rsidP="00374EEC">
      <w:pPr>
        <w:pStyle w:val="a9"/>
        <w:numPr>
          <w:ilvl w:val="0"/>
          <w:numId w:val="6"/>
        </w:numPr>
        <w:rPr>
          <w:rFonts w:ascii="仿宋_GB2312" w:eastAsia="仿宋_GB2312" w:hint="eastAsia"/>
          <w:sz w:val="28"/>
          <w:szCs w:val="28"/>
        </w:rPr>
      </w:pPr>
      <w:r w:rsidRPr="00267324">
        <w:rPr>
          <w:rFonts w:ascii="仿宋_GB2312" w:eastAsia="仿宋_GB2312" w:hint="eastAsia"/>
          <w:sz w:val="28"/>
          <w:szCs w:val="28"/>
        </w:rPr>
        <w:t>决赛：现场答辩</w:t>
      </w:r>
    </w:p>
    <w:p w14:paraId="76F47171" w14:textId="32B63FAF" w:rsidR="00374EEC" w:rsidRPr="00267324" w:rsidRDefault="00374EEC" w:rsidP="00374EEC">
      <w:pPr>
        <w:pStyle w:val="a9"/>
        <w:numPr>
          <w:ilvl w:val="0"/>
          <w:numId w:val="3"/>
        </w:numPr>
        <w:rPr>
          <w:rFonts w:ascii="仿宋_GB2312" w:eastAsia="仿宋_GB2312" w:hint="eastAsia"/>
          <w:sz w:val="28"/>
          <w:szCs w:val="28"/>
        </w:rPr>
      </w:pPr>
      <w:r w:rsidRPr="00267324">
        <w:rPr>
          <w:rFonts w:ascii="仿宋_GB2312" w:eastAsia="仿宋_GB2312" w:hint="eastAsia"/>
          <w:sz w:val="28"/>
          <w:szCs w:val="28"/>
        </w:rPr>
        <w:t>初赛阶段流程（初赛预计在10.22进行）：</w:t>
      </w:r>
    </w:p>
    <w:p w14:paraId="1FFDDD3F" w14:textId="6A6383BD" w:rsidR="00374EEC" w:rsidRPr="00267324" w:rsidRDefault="00374EEC" w:rsidP="00267324">
      <w:pPr>
        <w:pStyle w:val="a9"/>
        <w:numPr>
          <w:ilvl w:val="0"/>
          <w:numId w:val="13"/>
        </w:numPr>
        <w:rPr>
          <w:rFonts w:ascii="仿宋_GB2312" w:eastAsia="仿宋_GB2312" w:hint="eastAsia"/>
          <w:sz w:val="28"/>
          <w:szCs w:val="28"/>
        </w:rPr>
      </w:pPr>
      <w:r w:rsidRPr="00267324">
        <w:rPr>
          <w:rFonts w:ascii="仿宋_GB2312" w:eastAsia="仿宋_GB2312" w:hint="eastAsia"/>
          <w:sz w:val="28"/>
          <w:szCs w:val="28"/>
        </w:rPr>
        <w:t>9.28-10.22开展活动</w:t>
      </w:r>
    </w:p>
    <w:p w14:paraId="1DC36066" w14:textId="7C782973" w:rsidR="00374EEC" w:rsidRPr="00374EEC" w:rsidRDefault="00374EEC" w:rsidP="00267324">
      <w:pPr>
        <w:numPr>
          <w:ilvl w:val="0"/>
          <w:numId w:val="12"/>
        </w:numPr>
        <w:rPr>
          <w:rFonts w:ascii="仿宋_GB2312" w:eastAsia="仿宋_GB2312" w:hint="eastAsia"/>
          <w:sz w:val="28"/>
          <w:szCs w:val="28"/>
        </w:rPr>
      </w:pPr>
      <w:r w:rsidRPr="00374EEC">
        <w:rPr>
          <w:rFonts w:ascii="仿宋_GB2312" w:eastAsia="仿宋_GB2312" w:hint="eastAsia"/>
          <w:sz w:val="28"/>
          <w:szCs w:val="28"/>
        </w:rPr>
        <w:t>10.</w:t>
      </w:r>
      <w:r w:rsidRPr="00267324">
        <w:rPr>
          <w:rFonts w:ascii="仿宋_GB2312" w:eastAsia="仿宋_GB2312" w:hint="eastAsia"/>
          <w:sz w:val="28"/>
          <w:szCs w:val="28"/>
        </w:rPr>
        <w:t>3</w:t>
      </w:r>
      <w:r w:rsidRPr="00374EEC">
        <w:rPr>
          <w:rFonts w:ascii="仿宋_GB2312" w:eastAsia="仿宋_GB2312" w:hint="eastAsia"/>
          <w:sz w:val="28"/>
          <w:szCs w:val="28"/>
        </w:rPr>
        <w:t>晚上24：00以前，上</w:t>
      </w:r>
      <w:proofErr w:type="gramStart"/>
      <w:r w:rsidRPr="00374EEC">
        <w:rPr>
          <w:rFonts w:ascii="仿宋_GB2312" w:eastAsia="仿宋_GB2312" w:hint="eastAsia"/>
          <w:sz w:val="28"/>
          <w:szCs w:val="28"/>
        </w:rPr>
        <w:t>传最佳</w:t>
      </w:r>
      <w:proofErr w:type="gramEnd"/>
      <w:r w:rsidRPr="00374EEC">
        <w:rPr>
          <w:rFonts w:ascii="仿宋_GB2312" w:eastAsia="仿宋_GB2312" w:hint="eastAsia"/>
          <w:sz w:val="28"/>
          <w:szCs w:val="28"/>
        </w:rPr>
        <w:t xml:space="preserve">团日策划案至钱学森书院团委邮箱 </w:t>
      </w:r>
      <w:hyperlink r:id="rId5" w:history="1">
        <w:r w:rsidRPr="00374EEC">
          <w:rPr>
            <w:rStyle w:val="ae"/>
            <w:rFonts w:ascii="仿宋_GB2312" w:eastAsia="仿宋_GB2312" w:hint="eastAsia"/>
            <w:sz w:val="28"/>
            <w:szCs w:val="28"/>
          </w:rPr>
          <w:t>qytuangongwei@163.com</w:t>
        </w:r>
      </w:hyperlink>
      <w:r w:rsidRPr="00374EEC">
        <w:rPr>
          <w:rFonts w:ascii="仿宋_GB2312" w:eastAsia="仿宋_GB2312" w:hint="eastAsia"/>
          <w:sz w:val="28"/>
          <w:szCs w:val="28"/>
        </w:rPr>
        <w:t xml:space="preserve"> </w:t>
      </w:r>
      <w:r w:rsidRPr="00267324">
        <w:rPr>
          <w:rFonts w:ascii="仿宋_GB2312" w:eastAsia="仿宋_GB2312" w:hint="eastAsia"/>
          <w:sz w:val="28"/>
          <w:szCs w:val="28"/>
        </w:rPr>
        <w:t>（策划案的目的是方便书院提前了解大家计划的活动，包括</w:t>
      </w:r>
      <w:r w:rsidRPr="00267324">
        <w:rPr>
          <w:rFonts w:ascii="仿宋_GB2312" w:eastAsia="仿宋_GB2312" w:hint="eastAsia"/>
          <w:sz w:val="28"/>
          <w:szCs w:val="28"/>
        </w:rPr>
        <w:t>活动名称、主要内容、计划时间、整体思路、预期效果成果等</w:t>
      </w:r>
      <w:r w:rsidRPr="00267324">
        <w:rPr>
          <w:rFonts w:ascii="仿宋_GB2312" w:eastAsia="仿宋_GB2312" w:hint="eastAsia"/>
          <w:sz w:val="28"/>
          <w:szCs w:val="28"/>
        </w:rPr>
        <w:t>，</w:t>
      </w:r>
      <w:r w:rsidRPr="00267324">
        <w:rPr>
          <w:rFonts w:ascii="仿宋_GB2312" w:eastAsia="仿宋_GB2312" w:hint="eastAsia"/>
          <w:sz w:val="28"/>
          <w:szCs w:val="28"/>
        </w:rPr>
        <w:t>在院级初赛中不占分数</w:t>
      </w:r>
      <w:r w:rsidRPr="00267324">
        <w:rPr>
          <w:rFonts w:ascii="仿宋_GB2312" w:eastAsia="仿宋_GB2312" w:hint="eastAsia"/>
          <w:sz w:val="28"/>
          <w:szCs w:val="28"/>
        </w:rPr>
        <w:t>，没有模版，但要保证整洁美观）</w:t>
      </w:r>
    </w:p>
    <w:p w14:paraId="6421AE98" w14:textId="77777777" w:rsidR="00267324" w:rsidRDefault="00374EEC" w:rsidP="00267324">
      <w:pPr>
        <w:widowControl/>
        <w:numPr>
          <w:ilvl w:val="0"/>
          <w:numId w:val="12"/>
        </w:numPr>
        <w:spacing w:before="100" w:beforeAutospacing="1" w:after="100" w:afterAutospacing="1" w:line="360" w:lineRule="auto"/>
        <w:rPr>
          <w:rFonts w:ascii="仿宋_GB2312" w:eastAsia="仿宋_GB2312"/>
          <w:sz w:val="28"/>
          <w:szCs w:val="28"/>
        </w:rPr>
      </w:pPr>
      <w:r w:rsidRPr="00374EEC">
        <w:rPr>
          <w:rFonts w:ascii="仿宋_GB2312" w:eastAsia="仿宋_GB2312" w:hint="eastAsia"/>
          <w:sz w:val="28"/>
          <w:szCs w:val="28"/>
        </w:rPr>
        <w:t>10.2</w:t>
      </w:r>
      <w:r w:rsidRPr="00267324">
        <w:rPr>
          <w:rFonts w:ascii="仿宋_GB2312" w:eastAsia="仿宋_GB2312" w:hint="eastAsia"/>
          <w:sz w:val="28"/>
          <w:szCs w:val="28"/>
        </w:rPr>
        <w:t>1晚上</w:t>
      </w:r>
      <w:r w:rsidRPr="00374EEC">
        <w:rPr>
          <w:rFonts w:ascii="仿宋_GB2312" w:eastAsia="仿宋_GB2312" w:hint="eastAsia"/>
          <w:sz w:val="28"/>
          <w:szCs w:val="28"/>
        </w:rPr>
        <w:t>2</w:t>
      </w:r>
      <w:r w:rsidRPr="00267324">
        <w:rPr>
          <w:rFonts w:ascii="仿宋_GB2312" w:eastAsia="仿宋_GB2312" w:hint="eastAsia"/>
          <w:sz w:val="28"/>
          <w:szCs w:val="28"/>
        </w:rPr>
        <w:t>2</w:t>
      </w:r>
      <w:r w:rsidRPr="00374EEC">
        <w:rPr>
          <w:rFonts w:ascii="仿宋_GB2312" w:eastAsia="仿宋_GB2312" w:hint="eastAsia"/>
          <w:sz w:val="28"/>
          <w:szCs w:val="28"/>
        </w:rPr>
        <w:t>点之前，上传答辩材料（最佳团日总结材料PDF+5min视频+答辩PPT)</w:t>
      </w:r>
      <w:r w:rsidR="00267324" w:rsidRPr="00267324">
        <w:rPr>
          <w:rFonts w:ascii="仿宋_GB2312" w:eastAsia="仿宋_GB2312" w:hint="eastAsia"/>
          <w:sz w:val="28"/>
          <w:szCs w:val="28"/>
        </w:rPr>
        <w:t xml:space="preserve"> </w:t>
      </w:r>
      <w:r w:rsidR="00267324" w:rsidRPr="00374EEC">
        <w:rPr>
          <w:rFonts w:ascii="仿宋_GB2312" w:eastAsia="仿宋_GB2312" w:hint="eastAsia"/>
          <w:sz w:val="28"/>
          <w:szCs w:val="28"/>
        </w:rPr>
        <w:t xml:space="preserve">至钱学森书院团委邮箱 </w:t>
      </w:r>
      <w:hyperlink r:id="rId6" w:history="1">
        <w:r w:rsidR="00267324" w:rsidRPr="00374EEC">
          <w:rPr>
            <w:rStyle w:val="ae"/>
            <w:rFonts w:ascii="仿宋_GB2312" w:eastAsia="仿宋_GB2312" w:hint="eastAsia"/>
            <w:sz w:val="28"/>
            <w:szCs w:val="28"/>
          </w:rPr>
          <w:t>qytuangongwei@163.com</w:t>
        </w:r>
      </w:hyperlink>
      <w:r w:rsidR="00267324" w:rsidRPr="00374EEC">
        <w:rPr>
          <w:rFonts w:ascii="仿宋_GB2312" w:eastAsia="仿宋_GB2312" w:hint="eastAsia"/>
          <w:sz w:val="28"/>
          <w:szCs w:val="28"/>
        </w:rPr>
        <w:t xml:space="preserve"> </w:t>
      </w:r>
    </w:p>
    <w:p w14:paraId="39C5871F" w14:textId="775A7404" w:rsidR="00267324" w:rsidRPr="00267324" w:rsidRDefault="00267324" w:rsidP="00267324">
      <w:pPr>
        <w:widowControl/>
        <w:numPr>
          <w:ilvl w:val="0"/>
          <w:numId w:val="12"/>
        </w:numPr>
        <w:spacing w:before="100" w:beforeAutospacing="1" w:after="100" w:afterAutospacing="1" w:line="360" w:lineRule="auto"/>
        <w:rPr>
          <w:rFonts w:ascii="仿宋_GB2312" w:eastAsia="仿宋_GB2312" w:hint="eastAsia"/>
          <w:sz w:val="28"/>
          <w:szCs w:val="28"/>
        </w:rPr>
      </w:pPr>
      <w:r w:rsidRPr="00267324">
        <w:rPr>
          <w:rFonts w:ascii="仿宋_GB2312" w:eastAsia="仿宋_GB2312" w:hint="eastAsia"/>
          <w:sz w:val="28"/>
          <w:szCs w:val="28"/>
        </w:rPr>
        <w:t>10.22进</w:t>
      </w:r>
      <w:proofErr w:type="gramStart"/>
      <w:r w:rsidRPr="00267324">
        <w:rPr>
          <w:rFonts w:ascii="仿宋_GB2312" w:eastAsia="仿宋_GB2312" w:hint="eastAsia"/>
          <w:sz w:val="28"/>
          <w:szCs w:val="28"/>
        </w:rPr>
        <w:t>行院级</w:t>
      </w:r>
      <w:proofErr w:type="gramEnd"/>
      <w:r w:rsidRPr="00267324">
        <w:rPr>
          <w:rFonts w:ascii="仿宋_GB2312" w:eastAsia="仿宋_GB2312" w:hint="eastAsia"/>
          <w:sz w:val="28"/>
          <w:szCs w:val="28"/>
        </w:rPr>
        <w:t>评审，</w:t>
      </w:r>
      <w:r w:rsidRPr="00267324">
        <w:rPr>
          <w:rFonts w:ascii="仿宋_GB2312" w:eastAsia="仿宋_GB2312" w:hint="eastAsia"/>
          <w:sz w:val="28"/>
          <w:szCs w:val="28"/>
        </w:rPr>
        <w:t>由评委老师和团委负责人员进行评分，经过综合</w:t>
      </w:r>
      <w:proofErr w:type="gramStart"/>
      <w:r w:rsidRPr="00267324">
        <w:rPr>
          <w:rFonts w:ascii="仿宋_GB2312" w:eastAsia="仿宋_GB2312" w:hint="eastAsia"/>
          <w:sz w:val="28"/>
          <w:szCs w:val="28"/>
        </w:rPr>
        <w:t>考量</w:t>
      </w:r>
      <w:proofErr w:type="gramEnd"/>
      <w:r w:rsidRPr="00267324">
        <w:rPr>
          <w:rFonts w:ascii="仿宋_GB2312" w:eastAsia="仿宋_GB2312" w:hint="eastAsia"/>
          <w:sz w:val="28"/>
          <w:szCs w:val="28"/>
        </w:rPr>
        <w:t>、反复斟酌后选出</w:t>
      </w:r>
      <w:r w:rsidRPr="00267324">
        <w:rPr>
          <w:rFonts w:ascii="仿宋_GB2312" w:eastAsia="仿宋_GB2312" w:hint="eastAsia"/>
          <w:sz w:val="28"/>
          <w:szCs w:val="28"/>
        </w:rPr>
        <w:t>3</w:t>
      </w:r>
      <w:r w:rsidRPr="00267324">
        <w:rPr>
          <w:rFonts w:ascii="仿宋_GB2312" w:eastAsia="仿宋_GB2312" w:hint="eastAsia"/>
          <w:sz w:val="28"/>
          <w:szCs w:val="28"/>
        </w:rPr>
        <w:t>个团支部进入校级复赛</w:t>
      </w:r>
    </w:p>
    <w:p w14:paraId="3D283329" w14:textId="2D0EB33F" w:rsidR="00374EEC" w:rsidRPr="00374EEC" w:rsidRDefault="00267324" w:rsidP="00267324">
      <w:pPr>
        <w:widowControl/>
        <w:numPr>
          <w:ilvl w:val="0"/>
          <w:numId w:val="12"/>
        </w:numPr>
        <w:spacing w:before="100" w:beforeAutospacing="1" w:after="100" w:afterAutospacing="1" w:line="360" w:lineRule="auto"/>
        <w:rPr>
          <w:rFonts w:ascii="仿宋_GB2312" w:eastAsia="仿宋_GB2312" w:hint="eastAsia"/>
          <w:sz w:val="28"/>
          <w:szCs w:val="28"/>
        </w:rPr>
      </w:pPr>
      <w:r w:rsidRPr="00267324">
        <w:rPr>
          <w:rFonts w:ascii="仿宋_GB2312" w:eastAsia="仿宋_GB2312" w:hint="eastAsia"/>
          <w:sz w:val="28"/>
          <w:szCs w:val="28"/>
        </w:rPr>
        <w:t>总结材料、视频要求详见之前的附件</w:t>
      </w:r>
    </w:p>
    <w:p w14:paraId="1BC3E57C" w14:textId="0E711F40" w:rsidR="00374EEC" w:rsidRDefault="004C3F98" w:rsidP="009F7AF9">
      <w:pPr>
        <w:widowControl/>
        <w:numPr>
          <w:ilvl w:val="0"/>
          <w:numId w:val="12"/>
        </w:numPr>
        <w:spacing w:before="100" w:beforeAutospacing="1" w:after="100" w:afterAutospacing="1" w:line="360" w:lineRule="auto"/>
        <w:rPr>
          <w:rFonts w:ascii="仿宋_GB2312" w:eastAsia="仿宋_GB2312"/>
          <w:sz w:val="28"/>
          <w:szCs w:val="28"/>
        </w:rPr>
      </w:pPr>
      <w:r w:rsidRPr="004C3F98">
        <w:rPr>
          <w:rFonts w:ascii="仿宋_GB2312" w:eastAsia="仿宋_GB2312" w:hint="eastAsia"/>
          <w:sz w:val="28"/>
          <w:szCs w:val="28"/>
        </w:rPr>
        <w:t>关于宣传</w:t>
      </w:r>
      <w:r>
        <w:rPr>
          <w:rFonts w:ascii="仿宋_GB2312" w:eastAsia="仿宋_GB2312" w:hint="eastAsia"/>
          <w:sz w:val="28"/>
          <w:szCs w:val="28"/>
        </w:rPr>
        <w:t>（所有推送一定</w:t>
      </w:r>
      <w:r w:rsidR="009F7AF9">
        <w:rPr>
          <w:rFonts w:ascii="仿宋_GB2312" w:eastAsia="仿宋_GB2312" w:hint="eastAsia"/>
          <w:sz w:val="28"/>
          <w:szCs w:val="28"/>
        </w:rPr>
        <w:t>要在钱小团上发布</w:t>
      </w:r>
      <w:r>
        <w:rPr>
          <w:rFonts w:ascii="仿宋_GB2312" w:eastAsia="仿宋_GB2312" w:hint="eastAsia"/>
          <w:sz w:val="28"/>
          <w:szCs w:val="28"/>
        </w:rPr>
        <w:t>）</w:t>
      </w:r>
      <w:r w:rsidRPr="004C3F98">
        <w:rPr>
          <w:rFonts w:ascii="仿宋_GB2312" w:eastAsia="仿宋_GB2312" w:hint="eastAsia"/>
          <w:sz w:val="28"/>
          <w:szCs w:val="28"/>
        </w:rPr>
        <w:t>：</w:t>
      </w:r>
    </w:p>
    <w:p w14:paraId="240B2FC2" w14:textId="7868FF09" w:rsidR="004C3F98" w:rsidRPr="009F7AF9" w:rsidRDefault="004C3F98" w:rsidP="009F7AF9">
      <w:pPr>
        <w:widowControl/>
        <w:numPr>
          <w:ilvl w:val="0"/>
          <w:numId w:val="12"/>
        </w:numPr>
        <w:spacing w:before="100" w:beforeAutospacing="1" w:after="100" w:afterAutospacing="1" w:line="360" w:lineRule="auto"/>
        <w:rPr>
          <w:rFonts w:ascii="仿宋_GB2312" w:eastAsia="仿宋_GB2312" w:hint="eastAsia"/>
          <w:sz w:val="28"/>
          <w:szCs w:val="28"/>
        </w:rPr>
      </w:pPr>
      <w:r w:rsidRPr="009F7AF9">
        <w:rPr>
          <w:rFonts w:ascii="仿宋_GB2312" w:eastAsia="仿宋_GB2312" w:hint="eastAsia"/>
          <w:sz w:val="28"/>
          <w:szCs w:val="28"/>
        </w:rPr>
        <w:t>流程为 文字稿审核→推送排版审核并发布→新媒体中心发布推荐名单并推荐至更高平台</w:t>
      </w:r>
    </w:p>
    <w:p w14:paraId="71651B3C" w14:textId="77777777" w:rsidR="009F7AF9" w:rsidRPr="009F7AF9" w:rsidRDefault="009F7AF9" w:rsidP="009F7AF9">
      <w:pPr>
        <w:widowControl/>
        <w:numPr>
          <w:ilvl w:val="0"/>
          <w:numId w:val="12"/>
        </w:numPr>
        <w:spacing w:before="100" w:beforeAutospacing="1" w:after="100" w:afterAutospacing="1" w:line="360" w:lineRule="auto"/>
        <w:rPr>
          <w:rFonts w:ascii="仿宋_GB2312" w:eastAsia="仿宋_GB2312"/>
          <w:sz w:val="28"/>
          <w:szCs w:val="28"/>
        </w:rPr>
      </w:pPr>
      <w:r w:rsidRPr="009F7AF9">
        <w:rPr>
          <w:rFonts w:ascii="仿宋_GB2312" w:eastAsia="仿宋_GB2312" w:hint="eastAsia"/>
          <w:sz w:val="28"/>
          <w:szCs w:val="28"/>
        </w:rPr>
        <w:lastRenderedPageBreak/>
        <w:t>文字稿审核：</w:t>
      </w:r>
      <w:r w:rsidR="004C3F98" w:rsidRPr="009F7AF9">
        <w:rPr>
          <w:rFonts w:ascii="仿宋_GB2312" w:eastAsia="仿宋_GB2312" w:hint="eastAsia"/>
          <w:sz w:val="28"/>
          <w:szCs w:val="28"/>
        </w:rPr>
        <w:t>文字稿（</w:t>
      </w:r>
      <w:proofErr w:type="gramStart"/>
      <w:r w:rsidR="004C3F98" w:rsidRPr="009F7AF9">
        <w:rPr>
          <w:rFonts w:ascii="仿宋_GB2312" w:eastAsia="仿宋_GB2312" w:hint="eastAsia"/>
          <w:sz w:val="28"/>
          <w:szCs w:val="28"/>
        </w:rPr>
        <w:t>含图片</w:t>
      </w:r>
      <w:proofErr w:type="gramEnd"/>
      <w:r w:rsidR="004C3F98" w:rsidRPr="009F7AF9">
        <w:rPr>
          <w:rFonts w:ascii="仿宋_GB2312" w:eastAsia="仿宋_GB2312" w:hint="eastAsia"/>
          <w:sz w:val="28"/>
          <w:szCs w:val="28"/>
        </w:rPr>
        <w:t>的word）</w:t>
      </w:r>
      <w:r w:rsidRPr="009F7AF9">
        <w:rPr>
          <w:rFonts w:ascii="仿宋_GB2312" w:eastAsia="仿宋_GB2312" w:hint="eastAsia"/>
          <w:sz w:val="28"/>
          <w:szCs w:val="28"/>
        </w:rPr>
        <w:t>联系群聊“最佳团日文字稿审核”内对应干事进行审核，如有干事也不确定的地方联系对应主任（班级与干事的对应发布在该群内，请团支书及各班负责宣传的同学进群）</w:t>
      </w:r>
    </w:p>
    <w:p w14:paraId="502C3B87" w14:textId="52E9E0E2" w:rsidR="004C3F98" w:rsidRPr="009F7AF9" w:rsidRDefault="009F7AF9" w:rsidP="009F7AF9">
      <w:pPr>
        <w:widowControl/>
        <w:spacing w:before="100" w:beforeAutospacing="1" w:after="100" w:afterAutospacing="1" w:line="360" w:lineRule="auto"/>
        <w:ind w:left="440"/>
        <w:jc w:val="center"/>
        <w:rPr>
          <w:rFonts w:ascii="仿宋_GB2312" w:eastAsia="仿宋_GB2312"/>
          <w:sz w:val="28"/>
          <w:szCs w:val="28"/>
        </w:rPr>
      </w:pPr>
      <w:r w:rsidRPr="009F7AF9">
        <w:rPr>
          <w:rFonts w:ascii="仿宋_GB2312" w:eastAsia="仿宋_GB2312"/>
          <w:sz w:val="28"/>
          <w:szCs w:val="28"/>
        </w:rPr>
        <w:drawing>
          <wp:inline distT="0" distB="0" distL="0" distR="0" wp14:anchorId="78EEB753" wp14:editId="0A7C048D">
            <wp:extent cx="1231662" cy="2186940"/>
            <wp:effectExtent l="0" t="0" r="6985" b="3810"/>
            <wp:docPr id="38989006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890067" name="图片 38989006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5020" cy="2192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433D75" w14:textId="6B5A924C" w:rsidR="004C3F98" w:rsidRPr="009F7AF9" w:rsidRDefault="009F7AF9" w:rsidP="009F7AF9">
      <w:pPr>
        <w:widowControl/>
        <w:numPr>
          <w:ilvl w:val="0"/>
          <w:numId w:val="12"/>
        </w:numPr>
        <w:spacing w:before="100" w:beforeAutospacing="1" w:after="100" w:afterAutospacing="1" w:line="360" w:lineRule="auto"/>
        <w:rPr>
          <w:rFonts w:ascii="仿宋_GB2312" w:eastAsia="仿宋_GB2312" w:hint="eastAsia"/>
          <w:sz w:val="28"/>
          <w:szCs w:val="28"/>
        </w:rPr>
      </w:pPr>
      <w:r w:rsidRPr="009F7AF9">
        <w:rPr>
          <w:rFonts w:ascii="仿宋_GB2312" w:eastAsia="仿宋_GB2312" w:hint="eastAsia"/>
          <w:sz w:val="28"/>
          <w:szCs w:val="28"/>
        </w:rPr>
        <w:t>排版审核：文字稿</w:t>
      </w:r>
      <w:r w:rsidR="004C3F98" w:rsidRPr="009F7AF9">
        <w:rPr>
          <w:rFonts w:ascii="仿宋_GB2312" w:eastAsia="仿宋_GB2312" w:hint="eastAsia"/>
          <w:sz w:val="28"/>
          <w:szCs w:val="28"/>
        </w:rPr>
        <w:t>通过后团支部</w:t>
      </w:r>
      <w:proofErr w:type="gramStart"/>
      <w:r w:rsidR="004C3F98" w:rsidRPr="009F7AF9">
        <w:rPr>
          <w:rFonts w:ascii="仿宋_GB2312" w:eastAsia="仿宋_GB2312" w:hint="eastAsia"/>
          <w:sz w:val="28"/>
          <w:szCs w:val="28"/>
        </w:rPr>
        <w:t>将秀米稿件</w:t>
      </w:r>
      <w:proofErr w:type="gramEnd"/>
      <w:r w:rsidR="004C3F98" w:rsidRPr="009F7AF9">
        <w:rPr>
          <w:rFonts w:ascii="仿宋_GB2312" w:eastAsia="仿宋_GB2312" w:hint="eastAsia"/>
          <w:sz w:val="28"/>
          <w:szCs w:val="28"/>
        </w:rPr>
        <w:t>转存至</w:t>
      </w:r>
      <w:r w:rsidRPr="009F7AF9">
        <w:rPr>
          <w:rFonts w:ascii="仿宋_GB2312" w:eastAsia="仿宋_GB2312" w:hint="eastAsia"/>
          <w:sz w:val="28"/>
          <w:szCs w:val="28"/>
        </w:rPr>
        <w:t>新媒体中心秀米邮箱：</w:t>
      </w:r>
      <w:r w:rsidR="00457144" w:rsidRPr="00457144">
        <w:rPr>
          <w:rFonts w:ascii="仿宋_GB2312" w:eastAsia="仿宋_GB2312" w:hint="eastAsia"/>
          <w:sz w:val="28"/>
          <w:szCs w:val="28"/>
        </w:rPr>
        <w:t>18302951959</w:t>
      </w:r>
      <w:r w:rsidR="004C3F98" w:rsidRPr="009F7AF9">
        <w:rPr>
          <w:rFonts w:ascii="仿宋_GB2312" w:eastAsia="仿宋_GB2312" w:hint="eastAsia"/>
          <w:sz w:val="28"/>
          <w:szCs w:val="28"/>
        </w:rPr>
        <w:t>稿件以标题和支部名称命名，“XX 支部名称-稿件标题”</w:t>
      </w:r>
    </w:p>
    <w:p w14:paraId="5199BB72" w14:textId="77777777" w:rsidR="004C3F98" w:rsidRPr="009F7AF9" w:rsidRDefault="004C3F98" w:rsidP="009F7AF9">
      <w:pPr>
        <w:widowControl/>
        <w:numPr>
          <w:ilvl w:val="0"/>
          <w:numId w:val="12"/>
        </w:numPr>
        <w:spacing w:before="100" w:beforeAutospacing="1" w:after="100" w:afterAutospacing="1" w:line="360" w:lineRule="auto"/>
        <w:rPr>
          <w:rFonts w:ascii="仿宋_GB2312" w:eastAsia="仿宋_GB2312" w:hint="eastAsia"/>
          <w:color w:val="EE0000"/>
          <w:sz w:val="28"/>
          <w:szCs w:val="28"/>
        </w:rPr>
      </w:pPr>
      <w:r w:rsidRPr="009F7AF9">
        <w:rPr>
          <w:rFonts w:ascii="仿宋_GB2312" w:eastAsia="仿宋_GB2312" w:hint="eastAsia"/>
          <w:color w:val="EE0000"/>
          <w:sz w:val="28"/>
          <w:szCs w:val="28"/>
        </w:rPr>
        <w:t>注意！不要直接</w:t>
      </w:r>
      <w:proofErr w:type="gramStart"/>
      <w:r w:rsidRPr="009F7AF9">
        <w:rPr>
          <w:rFonts w:ascii="仿宋_GB2312" w:eastAsia="仿宋_GB2312" w:hint="eastAsia"/>
          <w:color w:val="EE0000"/>
          <w:sz w:val="28"/>
          <w:szCs w:val="28"/>
        </w:rPr>
        <w:t>给校团建</w:t>
      </w:r>
      <w:proofErr w:type="gramEnd"/>
      <w:r w:rsidRPr="009F7AF9">
        <w:rPr>
          <w:rFonts w:ascii="仿宋_GB2312" w:eastAsia="仿宋_GB2312" w:hint="eastAsia"/>
          <w:color w:val="EE0000"/>
          <w:sz w:val="28"/>
          <w:szCs w:val="28"/>
        </w:rPr>
        <w:t>中心或校团委投稿</w:t>
      </w:r>
    </w:p>
    <w:p w14:paraId="0A102DCE" w14:textId="77777777" w:rsidR="009F7AF9" w:rsidRDefault="009F7AF9" w:rsidP="009F7AF9">
      <w:pPr>
        <w:widowControl/>
        <w:numPr>
          <w:ilvl w:val="0"/>
          <w:numId w:val="12"/>
        </w:numPr>
        <w:spacing w:before="100" w:beforeAutospacing="1" w:after="100" w:afterAutospacing="1" w:line="360" w:lineRule="auto"/>
        <w:rPr>
          <w:rFonts w:ascii="仿宋_GB2312" w:eastAsia="仿宋_GB2312"/>
          <w:sz w:val="28"/>
          <w:szCs w:val="28"/>
        </w:rPr>
      </w:pPr>
      <w:r w:rsidRPr="009F7AF9">
        <w:rPr>
          <w:rFonts w:ascii="仿宋_GB2312" w:eastAsia="仿宋_GB2312" w:hint="eastAsia"/>
          <w:sz w:val="28"/>
          <w:szCs w:val="28"/>
        </w:rPr>
        <w:t>再次提醒！</w:t>
      </w:r>
      <w:r w:rsidR="004C3F98" w:rsidRPr="009F7AF9">
        <w:rPr>
          <w:rFonts w:ascii="仿宋_GB2312" w:eastAsia="仿宋_GB2312" w:hint="eastAsia"/>
          <w:sz w:val="28"/>
          <w:szCs w:val="28"/>
        </w:rPr>
        <w:t>校级的稿件</w:t>
      </w:r>
      <w:proofErr w:type="gramStart"/>
      <w:r w:rsidR="004C3F98" w:rsidRPr="009F7AF9">
        <w:rPr>
          <w:rFonts w:ascii="仿宋_GB2312" w:eastAsia="仿宋_GB2312" w:hint="eastAsia"/>
          <w:sz w:val="28"/>
          <w:szCs w:val="28"/>
        </w:rPr>
        <w:t>由钱院团委</w:t>
      </w:r>
      <w:proofErr w:type="gramEnd"/>
      <w:r w:rsidR="004C3F98" w:rsidRPr="009F7AF9">
        <w:rPr>
          <w:rFonts w:ascii="仿宋_GB2312" w:eastAsia="仿宋_GB2312" w:hint="eastAsia"/>
          <w:sz w:val="28"/>
          <w:szCs w:val="28"/>
        </w:rPr>
        <w:t>择优向上推，大家做的时候务必注意推送质量</w:t>
      </w:r>
      <w:r w:rsidRPr="009F7AF9">
        <w:rPr>
          <w:rFonts w:ascii="仿宋_GB2312" w:eastAsia="仿宋_GB2312" w:hint="eastAsia"/>
          <w:sz w:val="28"/>
          <w:szCs w:val="28"/>
        </w:rPr>
        <w:t>！其他平台也可进行投稿，请大家在保证质量的前提下多多宣传！但切记不能开设专用公众号、小红书账号、</w:t>
      </w:r>
      <w:proofErr w:type="gramStart"/>
      <w:r w:rsidRPr="009F7AF9">
        <w:rPr>
          <w:rFonts w:ascii="仿宋_GB2312" w:eastAsia="仿宋_GB2312" w:hint="eastAsia"/>
          <w:sz w:val="28"/>
          <w:szCs w:val="28"/>
        </w:rPr>
        <w:t>微博等</w:t>
      </w:r>
      <w:proofErr w:type="gramEnd"/>
      <w:r w:rsidRPr="009F7AF9">
        <w:rPr>
          <w:rFonts w:ascii="仿宋_GB2312" w:eastAsia="仿宋_GB2312" w:hint="eastAsia"/>
          <w:sz w:val="28"/>
          <w:szCs w:val="28"/>
        </w:rPr>
        <w:t>！</w:t>
      </w:r>
    </w:p>
    <w:p w14:paraId="6AAB0A9A" w14:textId="5FCC87F8" w:rsidR="007225D3" w:rsidRPr="009F7AF9" w:rsidRDefault="009F7AF9" w:rsidP="009F7AF9">
      <w:pPr>
        <w:widowControl/>
        <w:spacing w:before="100" w:beforeAutospacing="1" w:after="100" w:afterAutospacing="1" w:line="360" w:lineRule="auto"/>
        <w:rPr>
          <w:rFonts w:ascii="仿宋_GB2312" w:eastAsia="仿宋_GB2312" w:hint="eastAsia"/>
          <w:sz w:val="28"/>
          <w:szCs w:val="28"/>
        </w:rPr>
      </w:pPr>
      <w:r w:rsidRPr="009F7AF9">
        <w:rPr>
          <w:rFonts w:ascii="仿宋_GB2312" w:eastAsia="仿宋_GB2312" w:hint="eastAsia"/>
          <w:sz w:val="28"/>
          <w:szCs w:val="28"/>
        </w:rPr>
        <w:t>4、好好阅读最佳团日文件，其中必做以及第五部分有关要求一定要完全理解并执行。</w:t>
      </w:r>
    </w:p>
    <w:sectPr w:rsidR="007225D3" w:rsidRPr="009F7A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0202B"/>
    <w:multiLevelType w:val="hybridMultilevel"/>
    <w:tmpl w:val="6CAC8D38"/>
    <w:lvl w:ilvl="0" w:tplc="1D3039B6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12962E23"/>
    <w:multiLevelType w:val="hybridMultilevel"/>
    <w:tmpl w:val="7252149E"/>
    <w:lvl w:ilvl="0" w:tplc="04090009">
      <w:start w:val="1"/>
      <w:numFmt w:val="bullet"/>
      <w:lvlText w:val="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12CF3E49"/>
    <w:multiLevelType w:val="multilevel"/>
    <w:tmpl w:val="5C580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8E4D10"/>
    <w:multiLevelType w:val="multilevel"/>
    <w:tmpl w:val="4274E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E82490"/>
    <w:multiLevelType w:val="hybridMultilevel"/>
    <w:tmpl w:val="E85CAE26"/>
    <w:lvl w:ilvl="0" w:tplc="04090009">
      <w:start w:val="1"/>
      <w:numFmt w:val="bullet"/>
      <w:lvlText w:val="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1D4176FE"/>
    <w:multiLevelType w:val="hybridMultilevel"/>
    <w:tmpl w:val="A6663EAC"/>
    <w:lvl w:ilvl="0" w:tplc="04090009">
      <w:start w:val="1"/>
      <w:numFmt w:val="bullet"/>
      <w:lvlText w:val="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2D8C06DC"/>
    <w:multiLevelType w:val="hybridMultilevel"/>
    <w:tmpl w:val="893C455A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34626376"/>
    <w:multiLevelType w:val="multilevel"/>
    <w:tmpl w:val="61289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BD066B"/>
    <w:multiLevelType w:val="multilevel"/>
    <w:tmpl w:val="EC680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FC3A00"/>
    <w:multiLevelType w:val="hybridMultilevel"/>
    <w:tmpl w:val="A630F952"/>
    <w:lvl w:ilvl="0" w:tplc="04090009">
      <w:start w:val="1"/>
      <w:numFmt w:val="bullet"/>
      <w:lvlText w:val="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0" w15:restartNumberingAfterBreak="0">
    <w:nsid w:val="44343D5D"/>
    <w:multiLevelType w:val="multilevel"/>
    <w:tmpl w:val="91469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CBF0AA0"/>
    <w:multiLevelType w:val="hybridMultilevel"/>
    <w:tmpl w:val="D1BE2738"/>
    <w:lvl w:ilvl="0" w:tplc="04090009">
      <w:start w:val="1"/>
      <w:numFmt w:val="bullet"/>
      <w:lvlText w:val=""/>
      <w:lvlJc w:val="left"/>
      <w:pPr>
        <w:ind w:left="440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2" w15:restartNumberingAfterBreak="0">
    <w:nsid w:val="5EF35857"/>
    <w:multiLevelType w:val="multilevel"/>
    <w:tmpl w:val="9D762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1D278BC"/>
    <w:multiLevelType w:val="multilevel"/>
    <w:tmpl w:val="53685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0A362BF"/>
    <w:multiLevelType w:val="multilevel"/>
    <w:tmpl w:val="1F7C4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13364E"/>
    <w:multiLevelType w:val="hybridMultilevel"/>
    <w:tmpl w:val="3372E882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610817578">
    <w:abstractNumId w:val="7"/>
  </w:num>
  <w:num w:numId="2" w16cid:durableId="1610699560">
    <w:abstractNumId w:val="13"/>
  </w:num>
  <w:num w:numId="3" w16cid:durableId="1037507255">
    <w:abstractNumId w:val="0"/>
  </w:num>
  <w:num w:numId="4" w16cid:durableId="1781954213">
    <w:abstractNumId w:val="15"/>
  </w:num>
  <w:num w:numId="5" w16cid:durableId="252396979">
    <w:abstractNumId w:val="6"/>
  </w:num>
  <w:num w:numId="6" w16cid:durableId="1264343411">
    <w:abstractNumId w:val="11"/>
  </w:num>
  <w:num w:numId="7" w16cid:durableId="1498224305">
    <w:abstractNumId w:val="3"/>
  </w:num>
  <w:num w:numId="8" w16cid:durableId="1775174982">
    <w:abstractNumId w:val="2"/>
  </w:num>
  <w:num w:numId="9" w16cid:durableId="467479897">
    <w:abstractNumId w:val="10"/>
  </w:num>
  <w:num w:numId="10" w16cid:durableId="1188635511">
    <w:abstractNumId w:val="8"/>
  </w:num>
  <w:num w:numId="11" w16cid:durableId="1004556869">
    <w:abstractNumId w:val="12"/>
  </w:num>
  <w:num w:numId="12" w16cid:durableId="1815296521">
    <w:abstractNumId w:val="4"/>
  </w:num>
  <w:num w:numId="13" w16cid:durableId="997341831">
    <w:abstractNumId w:val="1"/>
  </w:num>
  <w:num w:numId="14" w16cid:durableId="687147309">
    <w:abstractNumId w:val="14"/>
  </w:num>
  <w:num w:numId="15" w16cid:durableId="1195382880">
    <w:abstractNumId w:val="9"/>
  </w:num>
  <w:num w:numId="16" w16cid:durableId="202181096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45C"/>
    <w:rsid w:val="00267324"/>
    <w:rsid w:val="002875AA"/>
    <w:rsid w:val="00374EEC"/>
    <w:rsid w:val="00457144"/>
    <w:rsid w:val="004C3F98"/>
    <w:rsid w:val="007225D3"/>
    <w:rsid w:val="009F7AF9"/>
    <w:rsid w:val="00B1680E"/>
    <w:rsid w:val="00C42A92"/>
    <w:rsid w:val="00EC075D"/>
    <w:rsid w:val="00F00693"/>
    <w:rsid w:val="00F47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B1E9310"/>
  <w15:chartTrackingRefBased/>
  <w15:docId w15:val="{D570C9E6-37A0-4D27-843A-B065E907F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4745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74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745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4745C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4745C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4745C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4745C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4745C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4745C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4745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474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474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4745C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4745C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F4745C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4745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4745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4745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4745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F474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4745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F4745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4745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F4745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4745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4745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474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F4745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4745C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374EEC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374E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000064" TargetMode="External"/><Relationship Id="rId5" Type="http://schemas.openxmlformats.org/officeDocument/2006/relationships/hyperlink" Target="00006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406</Words>
  <Characters>412</Characters>
  <Application>Microsoft Office Word</Application>
  <DocSecurity>0</DocSecurity>
  <Lines>29</Lines>
  <Paragraphs>35</Paragraphs>
  <ScaleCrop>false</ScaleCrop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xh L</dc:creator>
  <cp:keywords/>
  <dc:description/>
  <cp:lastModifiedBy>xh L</cp:lastModifiedBy>
  <cp:revision>4</cp:revision>
  <dcterms:created xsi:type="dcterms:W3CDTF">2025-09-28T16:19:00Z</dcterms:created>
  <dcterms:modified xsi:type="dcterms:W3CDTF">2025-09-29T14:43:00Z</dcterms:modified>
</cp:coreProperties>
</file>